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E" w:rsidRDefault="0011740E">
      <w:r w:rsidRPr="009A57FE"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5832334E" wp14:editId="18E70BA2">
            <wp:simplePos x="0" y="0"/>
            <wp:positionH relativeFrom="column">
              <wp:posOffset>758190</wp:posOffset>
            </wp:positionH>
            <wp:positionV relativeFrom="paragraph">
              <wp:posOffset>-815340</wp:posOffset>
            </wp:positionV>
            <wp:extent cx="444436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480" y="21201"/>
                <wp:lineTo x="2148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0E" w:rsidRPr="0011740E" w:rsidRDefault="0011740E" w:rsidP="0011740E"/>
    <w:p w:rsidR="0011740E" w:rsidRPr="002C1C7C" w:rsidRDefault="0011740E" w:rsidP="0011740E">
      <w:pPr>
        <w:pStyle w:val="Sansinterligne"/>
        <w:jc w:val="center"/>
        <w:rPr>
          <w:b/>
          <w:sz w:val="40"/>
          <w:lang w:val="de-DE"/>
        </w:rPr>
      </w:pPr>
      <w:r w:rsidRPr="002C1C7C">
        <w:rPr>
          <w:b/>
          <w:sz w:val="40"/>
          <w:lang w:val="de-DE"/>
        </w:rPr>
        <w:t>SALAD CHEF SET</w:t>
      </w:r>
    </w:p>
    <w:p w:rsidR="0011740E" w:rsidRDefault="0011740E" w:rsidP="0011740E">
      <w:pPr>
        <w:tabs>
          <w:tab w:val="left" w:pos="3031"/>
        </w:tabs>
      </w:pPr>
      <w:r w:rsidRPr="009A57FE">
        <w:rPr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AF653B8" wp14:editId="26F672A4">
            <wp:simplePos x="0" y="0"/>
            <wp:positionH relativeFrom="column">
              <wp:posOffset>1066165</wp:posOffset>
            </wp:positionH>
            <wp:positionV relativeFrom="paragraph">
              <wp:posOffset>36195</wp:posOffset>
            </wp:positionV>
            <wp:extent cx="3636010" cy="2273300"/>
            <wp:effectExtent l="0" t="0" r="2540" b="0"/>
            <wp:wrapTight wrapText="bothSides">
              <wp:wrapPolygon edited="0">
                <wp:start x="0" y="0"/>
                <wp:lineTo x="0" y="21359"/>
                <wp:lineTo x="21502" y="21359"/>
                <wp:lineTo x="21502" y="0"/>
                <wp:lineTo x="0" y="0"/>
              </wp:wrapPolygon>
            </wp:wrapTight>
            <wp:docPr id="2" name="Afbeelding 2" descr="G:\Artikelen\811.129 ENRICO SALAD CHEF SET- GREEN\Foto's\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ikelen\811.129 ENRICO SALAD CHEF SET- GREEN\Foto's\1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0"/>
                    <a:stretch/>
                  </pic:blipFill>
                  <pic:spPr bwMode="auto">
                    <a:xfrm>
                      <a:off x="0" y="0"/>
                      <a:ext cx="363601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0E" w:rsidRPr="0011740E" w:rsidRDefault="0011740E" w:rsidP="0011740E"/>
    <w:p w:rsidR="0011740E" w:rsidRPr="0011740E" w:rsidRDefault="0011740E" w:rsidP="0011740E"/>
    <w:p w:rsidR="0011740E" w:rsidRPr="0011740E" w:rsidRDefault="0011740E" w:rsidP="0011740E"/>
    <w:p w:rsidR="0011740E" w:rsidRPr="0011740E" w:rsidRDefault="0011740E" w:rsidP="0011740E"/>
    <w:p w:rsidR="0011740E" w:rsidRPr="0011740E" w:rsidRDefault="0011740E" w:rsidP="0011740E"/>
    <w:p w:rsidR="0011740E" w:rsidRPr="0011740E" w:rsidRDefault="0011740E" w:rsidP="0011740E">
      <w:pPr>
        <w:jc w:val="center"/>
        <w:rPr>
          <w:b/>
          <w:i/>
          <w:color w:val="FF0000"/>
          <w:sz w:val="40"/>
          <w:u w:val="single"/>
        </w:rPr>
      </w:pPr>
    </w:p>
    <w:p w:rsidR="0011740E" w:rsidRDefault="0011740E" w:rsidP="0011740E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1545679</wp:posOffset>
            </wp:positionH>
            <wp:positionV relativeFrom="paragraph">
              <wp:posOffset>-3810</wp:posOffset>
            </wp:positionV>
            <wp:extent cx="388252" cy="340242"/>
            <wp:effectExtent l="0" t="0" r="0" b="3175"/>
            <wp:wrapNone/>
            <wp:docPr id="3" name="Image 3" descr="Résultat d’images pour Sign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Signe atten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9" t="15880" r="11372" b="14163"/>
                    <a:stretch/>
                  </pic:blipFill>
                  <pic:spPr bwMode="auto">
                    <a:xfrm>
                      <a:off x="0" y="0"/>
                      <a:ext cx="38825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40E">
        <w:rPr>
          <w:b/>
          <w:i/>
          <w:color w:val="FF0000"/>
          <w:sz w:val="40"/>
          <w:u w:val="single"/>
        </w:rPr>
        <w:t>AVERTISSEMENT</w:t>
      </w:r>
    </w:p>
    <w:p w:rsidR="0011740E" w:rsidRDefault="0011740E" w:rsidP="0011740E">
      <w:pPr>
        <w:pStyle w:val="Sansinterligne"/>
        <w:rPr>
          <w:color w:val="FF0000"/>
          <w:sz w:val="20"/>
          <w:szCs w:val="20"/>
          <w:lang w:val="fr-FR" w:eastAsia="nl-NL"/>
        </w:rPr>
      </w:pPr>
    </w:p>
    <w:p w:rsidR="0011740E" w:rsidRPr="0011740E" w:rsidRDefault="0011740E" w:rsidP="0011740E">
      <w:pPr>
        <w:pStyle w:val="Sansinterligne"/>
        <w:rPr>
          <w:b/>
          <w:color w:val="FF0000"/>
          <w:sz w:val="24"/>
          <w:u w:val="single"/>
          <w:lang w:val="fr-FR"/>
        </w:rPr>
      </w:pPr>
      <w:r w:rsidRPr="0011740E">
        <w:rPr>
          <w:rFonts w:ascii="Calibri" w:eastAsia="Calibri" w:hAnsi="Calibri" w:cs="Calibri"/>
          <w:b/>
          <w:bCs/>
          <w:color w:val="FF0000"/>
          <w:sz w:val="24"/>
          <w:szCs w:val="20"/>
          <w:u w:val="single"/>
          <w:bdr w:val="nil"/>
          <w:lang w:val="fr-FR"/>
        </w:rPr>
        <w:t>Avertissement : Les lames sont extrêmement tranchantes, manipuler avec soin et maintenir hors de la portée des enfants.</w:t>
      </w:r>
    </w:p>
    <w:p w:rsidR="0011740E" w:rsidRPr="0011740E" w:rsidRDefault="0011740E" w:rsidP="0011740E">
      <w:pPr>
        <w:pStyle w:val="Sansinterligne"/>
        <w:rPr>
          <w:color w:val="FF0000"/>
          <w:sz w:val="24"/>
          <w:szCs w:val="20"/>
          <w:lang w:val="fr-FR" w:eastAsia="nl-NL"/>
        </w:rPr>
      </w:pPr>
    </w:p>
    <w:p w:rsidR="0011740E" w:rsidRPr="0011740E" w:rsidRDefault="0011740E" w:rsidP="0011740E">
      <w:pPr>
        <w:pStyle w:val="Sansinterligne"/>
        <w:numPr>
          <w:ilvl w:val="0"/>
          <w:numId w:val="2"/>
        </w:numPr>
        <w:rPr>
          <w:color w:val="FF0000"/>
          <w:sz w:val="24"/>
          <w:szCs w:val="20"/>
          <w:lang w:val="fr-FR" w:eastAsia="nl-NL"/>
        </w:rPr>
      </w:pPr>
      <w:r w:rsidRPr="0011740E">
        <w:rPr>
          <w:color w:val="FF0000"/>
          <w:sz w:val="24"/>
          <w:szCs w:val="20"/>
          <w:lang w:val="fr-FR" w:eastAsia="nl-NL"/>
        </w:rPr>
        <w:t>Conserver le mode d’emploi pour consultation future.</w:t>
      </w:r>
    </w:p>
    <w:p w:rsidR="0011740E" w:rsidRPr="0011740E" w:rsidRDefault="0011740E" w:rsidP="0011740E">
      <w:pPr>
        <w:pStyle w:val="Sansinterligne"/>
        <w:numPr>
          <w:ilvl w:val="0"/>
          <w:numId w:val="2"/>
        </w:numPr>
        <w:rPr>
          <w:color w:val="FF0000"/>
          <w:sz w:val="24"/>
          <w:szCs w:val="20"/>
          <w:lang w:val="fr-BE" w:eastAsia="nl-NL"/>
        </w:rPr>
      </w:pPr>
      <w:r w:rsidRPr="0011740E">
        <w:rPr>
          <w:rFonts w:ascii="Calibri" w:eastAsia="Calibri" w:hAnsi="Calibri" w:cs="Calibri"/>
          <w:color w:val="FF0000"/>
          <w:sz w:val="24"/>
          <w:szCs w:val="20"/>
          <w:bdr w:val="nil"/>
          <w:lang w:val="fr-FR" w:eastAsia="nl-NL"/>
        </w:rPr>
        <w:t>Nettoyer avec de l’eau tiède et du produit vaisselle. Utiliser une éponge non abrasive.</w:t>
      </w:r>
    </w:p>
    <w:p w:rsidR="0011740E" w:rsidRPr="0011740E" w:rsidRDefault="0011740E" w:rsidP="0011740E">
      <w:pPr>
        <w:pStyle w:val="Sansinterligne"/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0"/>
          <w:bdr w:val="nil"/>
          <w:lang w:val="fr-BE" w:eastAsia="nl-NL"/>
        </w:rPr>
      </w:pPr>
      <w:r w:rsidRPr="0011740E">
        <w:rPr>
          <w:rFonts w:ascii="Calibri" w:eastAsia="Calibri" w:hAnsi="Calibri" w:cs="Calibri"/>
          <w:color w:val="FF0000"/>
          <w:sz w:val="24"/>
          <w:szCs w:val="20"/>
          <w:bdr w:val="nil"/>
          <w:lang w:val="fr-BE" w:eastAsia="nl-NL"/>
        </w:rPr>
        <w:t>Utiliser, nettoyer et ranger avec soin.</w:t>
      </w:r>
    </w:p>
    <w:p w:rsidR="0011740E" w:rsidRPr="0011740E" w:rsidRDefault="0011740E" w:rsidP="0011740E">
      <w:pPr>
        <w:pStyle w:val="Sansinterligne"/>
        <w:rPr>
          <w:color w:val="FF0000"/>
          <w:sz w:val="24"/>
          <w:szCs w:val="20"/>
          <w:lang w:val="fr-BE" w:eastAsia="nl-NL"/>
        </w:rPr>
      </w:pPr>
    </w:p>
    <w:p w:rsidR="003743E4" w:rsidRPr="0011740E" w:rsidRDefault="0011740E" w:rsidP="0011740E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color w:val="FF0000"/>
          <w:sz w:val="24"/>
          <w:szCs w:val="20"/>
          <w:bdr w:val="nil"/>
          <w:lang w:eastAsia="en-GB"/>
        </w:rPr>
      </w:pPr>
      <w:r w:rsidRPr="0011740E">
        <w:rPr>
          <w:rFonts w:ascii="Calibri" w:eastAsia="Calibri" w:hAnsi="Calibri" w:cs="Calibri"/>
          <w:color w:val="FF0000"/>
          <w:sz w:val="24"/>
          <w:szCs w:val="20"/>
          <w:bdr w:val="nil"/>
          <w:lang w:eastAsia="en-GB"/>
        </w:rPr>
        <w:t>Toujours utiliser la poignée ronde pointue(16) pour protéger vos doigts. Voir Fig. 7.</w:t>
      </w:r>
    </w:p>
    <w:p w:rsidR="0011740E" w:rsidRDefault="0011740E" w:rsidP="0011740E">
      <w:pPr>
        <w:rPr>
          <w:rFonts w:ascii="Calibri" w:eastAsia="Calibri" w:hAnsi="Calibri" w:cs="Calibri"/>
          <w:color w:val="FF0000"/>
          <w:sz w:val="20"/>
          <w:szCs w:val="20"/>
          <w:bdr w:val="nil"/>
          <w:lang w:eastAsia="en-GB"/>
        </w:rPr>
      </w:pPr>
    </w:p>
    <w:p w:rsidR="0011740E" w:rsidRDefault="0011740E" w:rsidP="0011740E">
      <w:pPr>
        <w:rPr>
          <w:rFonts w:ascii="Calibri" w:eastAsia="Calibri" w:hAnsi="Calibri" w:cs="Calibri"/>
          <w:color w:val="FF0000"/>
          <w:sz w:val="20"/>
          <w:szCs w:val="20"/>
          <w:bdr w:val="nil"/>
          <w:lang w:eastAsia="en-GB"/>
        </w:rPr>
      </w:pPr>
    </w:p>
    <w:p w:rsidR="0011740E" w:rsidRDefault="0011740E" w:rsidP="0011740E">
      <w:pPr>
        <w:rPr>
          <w:rFonts w:ascii="Calibri" w:eastAsia="Calibri" w:hAnsi="Calibri" w:cs="Calibri"/>
          <w:color w:val="FF0000"/>
          <w:sz w:val="20"/>
          <w:szCs w:val="20"/>
          <w:bdr w:val="nil"/>
          <w:lang w:eastAsia="en-GB"/>
        </w:rPr>
      </w:pPr>
    </w:p>
    <w:p w:rsidR="0011740E" w:rsidRDefault="0011740E" w:rsidP="0011740E"/>
    <w:p w:rsidR="0011740E" w:rsidRPr="0011740E" w:rsidRDefault="0011740E" w:rsidP="0011740E"/>
    <w:p w:rsidR="0011740E" w:rsidRDefault="0011740E" w:rsidP="0011740E"/>
    <w:p w:rsidR="0011740E" w:rsidRPr="0011740E" w:rsidRDefault="0011740E" w:rsidP="0011740E">
      <w:pPr>
        <w:spacing w:after="0"/>
        <w:ind w:left="1416"/>
        <w:rPr>
          <w:b/>
          <w:color w:val="000000" w:themeColor="text1"/>
          <w:lang w:val="en-US" w:eastAsia="nl-N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3015BBB0" wp14:editId="4CCE269A">
            <wp:simplePos x="0" y="0"/>
            <wp:positionH relativeFrom="column">
              <wp:posOffset>15360</wp:posOffset>
            </wp:positionH>
            <wp:positionV relativeFrom="paragraph">
              <wp:posOffset>96520</wp:posOffset>
            </wp:positionV>
            <wp:extent cx="540385" cy="509905"/>
            <wp:effectExtent l="0" t="0" r="0" b="4445"/>
            <wp:wrapNone/>
            <wp:docPr id="4" name="Image 4" descr="Résultat d’images pour logo tr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logo tri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1740E">
        <w:rPr>
          <w:b/>
          <w:color w:val="000000" w:themeColor="text1"/>
          <w:sz w:val="32"/>
          <w:lang w:val="en-US" w:eastAsia="nl-NL"/>
        </w:rPr>
        <w:t>Mesa Products International B.V.</w:t>
      </w:r>
      <w:proofErr w:type="gramEnd"/>
    </w:p>
    <w:p w:rsidR="0011740E" w:rsidRPr="0011740E" w:rsidRDefault="0011740E" w:rsidP="0011740E">
      <w:pPr>
        <w:spacing w:after="0"/>
        <w:ind w:left="1416"/>
        <w:rPr>
          <w:color w:val="000000" w:themeColor="text1"/>
          <w:lang w:val="en-US" w:eastAsia="nl-NL"/>
        </w:rPr>
      </w:pPr>
      <w:proofErr w:type="spellStart"/>
      <w:r w:rsidRPr="0011740E">
        <w:rPr>
          <w:color w:val="000000" w:themeColor="text1"/>
          <w:lang w:val="en-US" w:eastAsia="nl-NL"/>
        </w:rPr>
        <w:t>Havenstraat</w:t>
      </w:r>
      <w:proofErr w:type="spellEnd"/>
      <w:r w:rsidRPr="0011740E">
        <w:rPr>
          <w:color w:val="000000" w:themeColor="text1"/>
          <w:lang w:val="en-US" w:eastAsia="nl-NL"/>
        </w:rPr>
        <w:t xml:space="preserve"> 57 a</w:t>
      </w:r>
    </w:p>
    <w:p w:rsidR="0011740E" w:rsidRPr="0011740E" w:rsidRDefault="0011740E" w:rsidP="0011740E">
      <w:pPr>
        <w:spacing w:after="0"/>
        <w:ind w:left="1416"/>
        <w:rPr>
          <w:color w:val="000000" w:themeColor="text1"/>
          <w:lang w:val="en-US" w:eastAsia="nl-NL"/>
        </w:rPr>
      </w:pPr>
      <w:r w:rsidRPr="0011740E">
        <w:rPr>
          <w:color w:val="000000" w:themeColor="text1"/>
          <w:lang w:val="en-US" w:eastAsia="nl-NL"/>
        </w:rPr>
        <w:t>7005 AG</w:t>
      </w:r>
      <w:proofErr w:type="gramStart"/>
      <w:r w:rsidRPr="0011740E">
        <w:rPr>
          <w:color w:val="000000" w:themeColor="text1"/>
          <w:lang w:val="en-US" w:eastAsia="nl-NL"/>
        </w:rPr>
        <w:t xml:space="preserve">  </w:t>
      </w:r>
      <w:proofErr w:type="spellStart"/>
      <w:r w:rsidRPr="0011740E">
        <w:rPr>
          <w:color w:val="000000" w:themeColor="text1"/>
          <w:lang w:val="en-US" w:eastAsia="nl-NL"/>
        </w:rPr>
        <w:t>Doetinchem</w:t>
      </w:r>
      <w:proofErr w:type="spellEnd"/>
      <w:proofErr w:type="gramEnd"/>
      <w:r w:rsidRPr="0011740E">
        <w:rPr>
          <w:color w:val="000000" w:themeColor="text1"/>
          <w:lang w:val="en-US" w:eastAsia="nl-NL"/>
        </w:rPr>
        <w:t>, The Netherlands</w:t>
      </w:r>
    </w:p>
    <w:p w:rsidR="0011740E" w:rsidRPr="0011740E" w:rsidRDefault="0011740E" w:rsidP="0011740E">
      <w:pPr>
        <w:spacing w:after="0"/>
        <w:ind w:left="1416"/>
        <w:rPr>
          <w:color w:val="000000" w:themeColor="text1"/>
          <w:lang w:val="pt-BR" w:eastAsia="nl-NL"/>
        </w:rPr>
      </w:pPr>
      <w:r w:rsidRPr="0011740E">
        <w:rPr>
          <w:color w:val="000000" w:themeColor="text1"/>
          <w:lang w:val="pt-BR" w:eastAsia="nl-NL"/>
        </w:rPr>
        <w:t>Tel:  +31 314 332816 (7)</w:t>
      </w:r>
    </w:p>
    <w:p w:rsidR="0011740E" w:rsidRPr="0011740E" w:rsidRDefault="0011740E" w:rsidP="0011740E">
      <w:pPr>
        <w:spacing w:after="0"/>
        <w:ind w:left="1416"/>
        <w:rPr>
          <w:color w:val="000000" w:themeColor="text1"/>
          <w:lang w:val="pt-BR" w:eastAsia="nl-NL"/>
        </w:rPr>
      </w:pPr>
      <w:r w:rsidRPr="0011740E">
        <w:rPr>
          <w:color w:val="000000" w:themeColor="text1"/>
          <w:lang w:val="pt-BR" w:eastAsia="nl-NL"/>
        </w:rPr>
        <w:t>Fax: +31 314 360224</w:t>
      </w:r>
    </w:p>
    <w:p w:rsidR="0011740E" w:rsidRPr="0011740E" w:rsidRDefault="0011740E" w:rsidP="0011740E">
      <w:pPr>
        <w:tabs>
          <w:tab w:val="left" w:pos="1490"/>
        </w:tabs>
      </w:pPr>
      <w:bookmarkStart w:id="0" w:name="_GoBack"/>
      <w:bookmarkEnd w:id="0"/>
    </w:p>
    <w:sectPr w:rsidR="0011740E" w:rsidRPr="0011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723"/>
    <w:multiLevelType w:val="hybridMultilevel"/>
    <w:tmpl w:val="7168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D5F89"/>
    <w:multiLevelType w:val="hybridMultilevel"/>
    <w:tmpl w:val="D9226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E"/>
    <w:rsid w:val="0011740E"/>
    <w:rsid w:val="003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740E"/>
    <w:pPr>
      <w:spacing w:after="0" w:line="240" w:lineRule="auto"/>
    </w:pPr>
    <w:rPr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4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740E"/>
    <w:pPr>
      <w:spacing w:after="0" w:line="240" w:lineRule="auto"/>
    </w:pPr>
    <w:rPr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4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BARREAUD, Lea</dc:creator>
  <cp:lastModifiedBy>BARREAUD, Lea</cp:lastModifiedBy>
  <cp:revision>1</cp:revision>
  <dcterms:created xsi:type="dcterms:W3CDTF">2016-11-18T09:10:00Z</dcterms:created>
  <dcterms:modified xsi:type="dcterms:W3CDTF">2016-11-18T09:20:00Z</dcterms:modified>
</cp:coreProperties>
</file>